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4E03" w:rsidRPr="00C026A1" w:rsidRDefault="00004E03" w:rsidP="00004E03">
      <w:pPr>
        <w:widowControl/>
        <w:rPr>
          <w:rFonts w:ascii="Arial" w:hAnsi="Arial" w:cs="Arial"/>
          <w:b/>
          <w:color w:val="000000"/>
          <w:kern w:val="0"/>
          <w:sz w:val="20"/>
          <w:szCs w:val="20"/>
        </w:rPr>
      </w:pPr>
      <w:r w:rsidRPr="00C026A1">
        <w:rPr>
          <w:rFonts w:ascii="Arial" w:hAnsi="Arial" w:cs="Arial"/>
          <w:b/>
          <w:color w:val="000000"/>
          <w:kern w:val="0"/>
          <w:sz w:val="20"/>
          <w:szCs w:val="20"/>
        </w:rPr>
        <w:t xml:space="preserve">To: </w:t>
      </w:r>
      <w:r w:rsidR="0097337B" w:rsidRPr="0097337B">
        <w:rPr>
          <w:rFonts w:ascii="Arial" w:hAnsi="Arial" w:cs="Arial"/>
          <w:b/>
          <w:color w:val="000000"/>
          <w:kern w:val="0"/>
          <w:sz w:val="20"/>
          <w:szCs w:val="20"/>
        </w:rPr>
        <w:t>FESCO Ocean Management Ltd</w:t>
      </w:r>
    </w:p>
    <w:p w:rsidR="00004E03" w:rsidRPr="00C026A1" w:rsidRDefault="00004E03" w:rsidP="00004E03">
      <w:pPr>
        <w:widowControl/>
        <w:rPr>
          <w:rFonts w:ascii="Arial" w:hAnsi="Arial" w:cs="Arial"/>
          <w:b/>
          <w:color w:val="000000"/>
          <w:kern w:val="0"/>
          <w:sz w:val="20"/>
          <w:szCs w:val="20"/>
        </w:rPr>
      </w:pPr>
      <w:r w:rsidRPr="00C026A1">
        <w:rPr>
          <w:rFonts w:ascii="Arial" w:hAnsi="Arial" w:cs="Arial"/>
          <w:b/>
          <w:color w:val="000000"/>
          <w:kern w:val="0"/>
          <w:sz w:val="20"/>
          <w:szCs w:val="20"/>
        </w:rPr>
        <w:t xml:space="preserve">Fm: </w:t>
      </w:r>
      <w:r w:rsidR="00EE3E1E">
        <w:rPr>
          <w:rFonts w:ascii="Arial" w:hAnsi="Arial" w:cs="Arial" w:hint="eastAsia"/>
          <w:b/>
          <w:color w:val="000000"/>
          <w:kern w:val="0"/>
          <w:sz w:val="20"/>
          <w:szCs w:val="20"/>
        </w:rPr>
        <w:t>xxxxx</w:t>
      </w:r>
      <w:r w:rsidR="00351309" w:rsidRPr="00EE3E1E">
        <w:rPr>
          <w:rFonts w:ascii="Arial" w:hAnsi="Arial" w:cs="Arial" w:hint="eastAsia"/>
          <w:b/>
          <w:color w:val="000000"/>
          <w:kern w:val="0"/>
          <w:sz w:val="20"/>
          <w:szCs w:val="20"/>
        </w:rPr>
        <w:t xml:space="preserve"> </w:t>
      </w:r>
      <w:r w:rsidR="00163F37" w:rsidRPr="00EE3E1E">
        <w:rPr>
          <w:rFonts w:ascii="Arial" w:hAnsi="Arial" w:cs="Arial" w:hint="eastAsia"/>
          <w:b/>
          <w:color w:val="000000"/>
          <w:kern w:val="0"/>
          <w:sz w:val="20"/>
          <w:szCs w:val="20"/>
        </w:rPr>
        <w:t>(shipper</w:t>
      </w:r>
      <w:r w:rsidR="00163F37" w:rsidRPr="00EE3E1E">
        <w:rPr>
          <w:rFonts w:ascii="Arial" w:hAnsi="Arial" w:cs="Arial"/>
          <w:b/>
          <w:color w:val="000000"/>
          <w:kern w:val="0"/>
          <w:sz w:val="20"/>
          <w:szCs w:val="20"/>
        </w:rPr>
        <w:t>’</w:t>
      </w:r>
      <w:r w:rsidR="00163F37" w:rsidRPr="00EE3E1E">
        <w:rPr>
          <w:rFonts w:ascii="Arial" w:hAnsi="Arial" w:cs="Arial" w:hint="eastAsia"/>
          <w:b/>
          <w:color w:val="000000"/>
          <w:kern w:val="0"/>
          <w:sz w:val="20"/>
          <w:szCs w:val="20"/>
        </w:rPr>
        <w:t>s company name)</w:t>
      </w:r>
    </w:p>
    <w:p w:rsidR="00004E03" w:rsidRPr="00C026A1" w:rsidRDefault="00004E03" w:rsidP="00004E03">
      <w:pPr>
        <w:widowControl/>
        <w:rPr>
          <w:rFonts w:ascii="Arial" w:hAnsi="Arial" w:cs="Arial"/>
          <w:b/>
          <w:color w:val="000000"/>
          <w:kern w:val="0"/>
          <w:sz w:val="20"/>
          <w:szCs w:val="20"/>
        </w:rPr>
      </w:pPr>
      <w:r w:rsidRPr="00C026A1">
        <w:rPr>
          <w:rFonts w:ascii="Arial" w:hAnsi="Arial" w:cs="Arial"/>
          <w:b/>
          <w:color w:val="000000"/>
          <w:kern w:val="0"/>
          <w:sz w:val="20"/>
          <w:szCs w:val="20"/>
        </w:rPr>
        <w:t>Date:</w:t>
      </w:r>
      <w:r w:rsidR="00351309" w:rsidRPr="00EE3E1E">
        <w:rPr>
          <w:rFonts w:ascii="Arial" w:hAnsi="Arial" w:cs="Arial" w:hint="eastAsia"/>
          <w:b/>
          <w:color w:val="000000"/>
          <w:kern w:val="0"/>
          <w:sz w:val="20"/>
          <w:szCs w:val="20"/>
        </w:rPr>
        <w:t xml:space="preserve"> </w:t>
      </w:r>
      <w:r w:rsidR="00EE3E1E">
        <w:rPr>
          <w:rFonts w:ascii="Arial" w:hAnsi="Arial" w:cs="Arial" w:hint="eastAsia"/>
          <w:b/>
          <w:color w:val="000000"/>
          <w:kern w:val="0"/>
          <w:sz w:val="20"/>
          <w:szCs w:val="20"/>
        </w:rPr>
        <w:t>xxxxx</w:t>
      </w:r>
    </w:p>
    <w:p w:rsidR="00004E03" w:rsidRPr="00004E03" w:rsidRDefault="00004E03" w:rsidP="00004E03">
      <w:pPr>
        <w:widowControl/>
        <w:rPr>
          <w:rFonts w:ascii="Arial" w:hAnsi="Arial" w:cs="Arial"/>
          <w:color w:val="000000"/>
          <w:kern w:val="0"/>
          <w:sz w:val="20"/>
          <w:szCs w:val="20"/>
        </w:rPr>
      </w:pPr>
    </w:p>
    <w:p w:rsidR="00004E03" w:rsidRPr="00004E03" w:rsidRDefault="00004E03" w:rsidP="00004E03">
      <w:pPr>
        <w:widowControl/>
        <w:rPr>
          <w:rFonts w:ascii="Arial" w:hAnsi="Arial" w:cs="Arial"/>
          <w:color w:val="000000"/>
          <w:kern w:val="0"/>
          <w:sz w:val="20"/>
          <w:szCs w:val="20"/>
        </w:rPr>
      </w:pPr>
    </w:p>
    <w:p w:rsidR="00004E03" w:rsidRPr="00C026A1" w:rsidRDefault="00004E03" w:rsidP="00C026A1">
      <w:pPr>
        <w:widowControl/>
        <w:jc w:val="center"/>
        <w:rPr>
          <w:rFonts w:ascii="Arial" w:hAnsi="Arial" w:cs="Arial"/>
          <w:b/>
          <w:color w:val="000000"/>
          <w:kern w:val="0"/>
          <w:sz w:val="30"/>
          <w:szCs w:val="30"/>
        </w:rPr>
      </w:pPr>
      <w:r w:rsidRPr="00C026A1">
        <w:rPr>
          <w:rFonts w:ascii="Arial" w:hAnsi="Arial" w:cs="Arial"/>
          <w:b/>
          <w:color w:val="000000"/>
          <w:kern w:val="0"/>
          <w:sz w:val="30"/>
          <w:szCs w:val="30"/>
        </w:rPr>
        <w:t>Guarantee letter</w:t>
      </w:r>
    </w:p>
    <w:p w:rsidR="00004E03" w:rsidRPr="00004E03" w:rsidRDefault="00004E03" w:rsidP="00004E03">
      <w:pPr>
        <w:widowControl/>
        <w:rPr>
          <w:rFonts w:ascii="Arial" w:hAnsi="Arial" w:cs="Arial"/>
          <w:color w:val="000000"/>
          <w:kern w:val="0"/>
          <w:sz w:val="20"/>
          <w:szCs w:val="20"/>
        </w:rPr>
      </w:pPr>
    </w:p>
    <w:p w:rsidR="00004E03" w:rsidRPr="00163F37" w:rsidRDefault="00004E03" w:rsidP="00004E03">
      <w:pPr>
        <w:widowControl/>
        <w:rPr>
          <w:rFonts w:ascii="Arial" w:hAnsi="Arial" w:cs="Arial"/>
          <w:b/>
          <w:color w:val="000000"/>
          <w:kern w:val="0"/>
          <w:sz w:val="20"/>
          <w:szCs w:val="20"/>
          <w:highlight w:val="yellow"/>
        </w:rPr>
      </w:pPr>
      <w:r w:rsidRPr="00C026A1">
        <w:rPr>
          <w:rFonts w:ascii="Arial" w:hAnsi="Arial" w:cs="Arial"/>
          <w:b/>
          <w:color w:val="000000"/>
          <w:kern w:val="0"/>
          <w:sz w:val="20"/>
          <w:szCs w:val="20"/>
        </w:rPr>
        <w:t>Vessel/voyage</w:t>
      </w:r>
      <w:r w:rsidRPr="00C026A1">
        <w:rPr>
          <w:rFonts w:ascii="Arial" w:hAnsi="Arial" w:cs="Arial" w:hint="eastAsia"/>
          <w:b/>
          <w:color w:val="000000"/>
          <w:kern w:val="0"/>
          <w:sz w:val="20"/>
          <w:szCs w:val="20"/>
        </w:rPr>
        <w:t xml:space="preserve">: </w:t>
      </w:r>
      <w:r w:rsidRPr="00C026A1">
        <w:rPr>
          <w:rFonts w:ascii="Arial" w:hAnsi="Arial" w:cs="Arial"/>
          <w:b/>
          <w:color w:val="000000"/>
          <w:kern w:val="0"/>
          <w:sz w:val="20"/>
          <w:szCs w:val="20"/>
        </w:rPr>
        <w:t xml:space="preserve"> </w:t>
      </w:r>
      <w:r w:rsidR="00EE3E1E">
        <w:rPr>
          <w:rFonts w:ascii="Arial" w:hAnsi="Arial" w:cs="Arial" w:hint="eastAsia"/>
          <w:b/>
          <w:color w:val="000000"/>
          <w:kern w:val="0"/>
          <w:sz w:val="20"/>
          <w:szCs w:val="20"/>
        </w:rPr>
        <w:t>xxxxx</w:t>
      </w:r>
    </w:p>
    <w:p w:rsidR="00004E03" w:rsidRPr="00163F37" w:rsidRDefault="00004E03" w:rsidP="00004E03">
      <w:pPr>
        <w:widowControl/>
        <w:rPr>
          <w:rFonts w:ascii="Arial" w:hAnsi="Arial" w:cs="Arial"/>
          <w:b/>
          <w:color w:val="000000"/>
          <w:kern w:val="0"/>
          <w:sz w:val="20"/>
          <w:szCs w:val="20"/>
          <w:highlight w:val="yellow"/>
        </w:rPr>
      </w:pPr>
      <w:r w:rsidRPr="00C026A1">
        <w:rPr>
          <w:rFonts w:ascii="Arial" w:hAnsi="Arial" w:cs="Arial"/>
          <w:b/>
          <w:color w:val="000000"/>
          <w:kern w:val="0"/>
          <w:sz w:val="20"/>
          <w:szCs w:val="20"/>
        </w:rPr>
        <w:t>Blading Number</w:t>
      </w:r>
      <w:r w:rsidRPr="00C026A1">
        <w:rPr>
          <w:rFonts w:ascii="Arial" w:hAnsi="Arial" w:cs="Arial" w:hint="eastAsia"/>
          <w:b/>
          <w:color w:val="000000"/>
          <w:kern w:val="0"/>
          <w:sz w:val="20"/>
          <w:szCs w:val="20"/>
        </w:rPr>
        <w:t xml:space="preserve">: </w:t>
      </w:r>
      <w:r w:rsidR="00EE3E1E">
        <w:rPr>
          <w:rFonts w:ascii="Arial" w:hAnsi="Arial" w:cs="Arial" w:hint="eastAsia"/>
          <w:b/>
          <w:color w:val="000000"/>
          <w:kern w:val="0"/>
          <w:sz w:val="20"/>
          <w:szCs w:val="20"/>
        </w:rPr>
        <w:t>xxxxx</w:t>
      </w:r>
    </w:p>
    <w:p w:rsidR="00004E03" w:rsidRPr="00163F37" w:rsidRDefault="00004E03" w:rsidP="00004E03">
      <w:pPr>
        <w:widowControl/>
        <w:rPr>
          <w:rFonts w:ascii="Arial" w:hAnsi="Arial" w:cs="Arial"/>
          <w:b/>
          <w:color w:val="000000"/>
          <w:kern w:val="0"/>
          <w:sz w:val="20"/>
          <w:szCs w:val="20"/>
          <w:highlight w:val="yellow"/>
        </w:rPr>
      </w:pPr>
      <w:r w:rsidRPr="00C026A1">
        <w:rPr>
          <w:rFonts w:ascii="Arial" w:hAnsi="Arial" w:cs="Arial"/>
          <w:b/>
          <w:color w:val="000000"/>
          <w:kern w:val="0"/>
          <w:sz w:val="20"/>
          <w:szCs w:val="20"/>
        </w:rPr>
        <w:t>Container number :</w:t>
      </w:r>
      <w:r w:rsidR="00EE3E1E">
        <w:rPr>
          <w:rFonts w:ascii="Arial" w:hAnsi="Arial" w:cs="Arial" w:hint="eastAsia"/>
          <w:b/>
          <w:color w:val="000000"/>
          <w:kern w:val="0"/>
          <w:sz w:val="20"/>
          <w:szCs w:val="20"/>
        </w:rPr>
        <w:t xml:space="preserve"> xxxxx</w:t>
      </w:r>
    </w:p>
    <w:p w:rsidR="00004E03" w:rsidRPr="00163F37" w:rsidRDefault="00004E03" w:rsidP="00004E03">
      <w:pPr>
        <w:widowControl/>
        <w:rPr>
          <w:rFonts w:ascii="Arial" w:hAnsi="Arial" w:cs="Arial"/>
          <w:b/>
          <w:color w:val="000000"/>
          <w:kern w:val="0"/>
          <w:sz w:val="20"/>
          <w:szCs w:val="20"/>
          <w:highlight w:val="yellow"/>
        </w:rPr>
      </w:pPr>
      <w:r w:rsidRPr="00C026A1">
        <w:rPr>
          <w:rFonts w:ascii="Arial" w:hAnsi="Arial" w:cs="Arial"/>
          <w:b/>
          <w:color w:val="000000"/>
          <w:kern w:val="0"/>
          <w:sz w:val="20"/>
          <w:szCs w:val="20"/>
        </w:rPr>
        <w:t>Commodity</w:t>
      </w:r>
      <w:r w:rsidRPr="00C026A1">
        <w:rPr>
          <w:rFonts w:ascii="Arial" w:hAnsi="Arial" w:cs="Arial" w:hint="eastAsia"/>
          <w:b/>
          <w:color w:val="000000"/>
          <w:kern w:val="0"/>
          <w:sz w:val="20"/>
          <w:szCs w:val="20"/>
        </w:rPr>
        <w:t xml:space="preserve">: </w:t>
      </w:r>
      <w:r w:rsidR="00EE3E1E">
        <w:rPr>
          <w:rFonts w:ascii="Arial" w:hAnsi="Arial" w:cs="Arial" w:hint="eastAsia"/>
          <w:b/>
          <w:color w:val="000000"/>
          <w:kern w:val="0"/>
          <w:sz w:val="20"/>
          <w:szCs w:val="20"/>
        </w:rPr>
        <w:t>xxxxx</w:t>
      </w:r>
    </w:p>
    <w:p w:rsidR="00004E03" w:rsidRPr="00C026A1" w:rsidRDefault="00004E03" w:rsidP="00004E03">
      <w:pPr>
        <w:widowControl/>
        <w:rPr>
          <w:rFonts w:ascii="Arial" w:hAnsi="Arial" w:cs="Arial"/>
          <w:b/>
          <w:color w:val="000000"/>
          <w:kern w:val="0"/>
          <w:sz w:val="20"/>
          <w:szCs w:val="20"/>
        </w:rPr>
      </w:pPr>
    </w:p>
    <w:p w:rsidR="00004E03" w:rsidRPr="00C026A1" w:rsidRDefault="00004E03" w:rsidP="00004E03">
      <w:pPr>
        <w:widowControl/>
        <w:rPr>
          <w:rFonts w:ascii="Arial" w:hAnsi="Arial" w:cs="Arial"/>
          <w:b/>
          <w:color w:val="000000"/>
          <w:kern w:val="0"/>
          <w:sz w:val="20"/>
          <w:szCs w:val="20"/>
        </w:rPr>
      </w:pPr>
      <w:r w:rsidRPr="00C026A1">
        <w:rPr>
          <w:rFonts w:ascii="Arial" w:hAnsi="Arial" w:cs="Arial"/>
          <w:b/>
          <w:color w:val="000000"/>
          <w:kern w:val="0"/>
          <w:sz w:val="20"/>
          <w:szCs w:val="20"/>
        </w:rPr>
        <w:t>Above cargo booked to</w:t>
      </w:r>
      <w:r w:rsidR="00EE3E1E">
        <w:rPr>
          <w:rFonts w:ascii="Arial" w:hAnsi="Arial" w:cs="Arial" w:hint="eastAsia"/>
          <w:b/>
          <w:color w:val="000000"/>
          <w:kern w:val="0"/>
          <w:sz w:val="20"/>
          <w:szCs w:val="20"/>
        </w:rPr>
        <w:t xml:space="preserve"> xxxxx </w:t>
      </w:r>
      <w:r w:rsidR="00163F37" w:rsidRPr="00EE3E1E">
        <w:rPr>
          <w:rFonts w:ascii="Arial" w:hAnsi="Arial" w:cs="Arial" w:hint="eastAsia"/>
          <w:b/>
          <w:color w:val="000000"/>
          <w:kern w:val="0"/>
          <w:sz w:val="20"/>
          <w:szCs w:val="20"/>
        </w:rPr>
        <w:t>(vsl&amp;voy)</w:t>
      </w:r>
      <w:r w:rsidRPr="00EE3E1E">
        <w:rPr>
          <w:rFonts w:ascii="Arial" w:hAnsi="Arial" w:cs="Arial"/>
          <w:b/>
          <w:color w:val="000000"/>
          <w:kern w:val="0"/>
          <w:sz w:val="20"/>
          <w:szCs w:val="20"/>
        </w:rPr>
        <w:t xml:space="preserve"> </w:t>
      </w:r>
      <w:r w:rsidR="00163F37">
        <w:rPr>
          <w:rFonts w:ascii="Arial" w:hAnsi="Arial" w:cs="Arial" w:hint="eastAsia"/>
          <w:b/>
          <w:color w:val="000000"/>
          <w:kern w:val="0"/>
          <w:sz w:val="20"/>
          <w:szCs w:val="20"/>
        </w:rPr>
        <w:t xml:space="preserve"> </w:t>
      </w:r>
      <w:r w:rsidRPr="00C026A1">
        <w:rPr>
          <w:rFonts w:ascii="Arial" w:hAnsi="Arial" w:cs="Arial"/>
          <w:b/>
          <w:color w:val="000000"/>
          <w:kern w:val="0"/>
          <w:sz w:val="20"/>
          <w:szCs w:val="20"/>
        </w:rPr>
        <w:t xml:space="preserve">ex </w:t>
      </w:r>
      <w:r w:rsidR="00EE3E1E">
        <w:rPr>
          <w:rFonts w:ascii="Arial" w:hAnsi="Arial" w:cs="Arial" w:hint="eastAsia"/>
          <w:b/>
          <w:color w:val="000000"/>
          <w:kern w:val="0"/>
          <w:sz w:val="20"/>
          <w:szCs w:val="20"/>
        </w:rPr>
        <w:t>xxxxx</w:t>
      </w:r>
      <w:r w:rsidR="00351309" w:rsidRPr="00EE3E1E">
        <w:rPr>
          <w:rFonts w:ascii="Arial" w:hAnsi="Arial" w:cs="Arial" w:hint="eastAsia"/>
          <w:b/>
          <w:color w:val="000000"/>
          <w:kern w:val="0"/>
          <w:sz w:val="20"/>
          <w:szCs w:val="20"/>
        </w:rPr>
        <w:t xml:space="preserve"> </w:t>
      </w:r>
      <w:r w:rsidR="00163F37" w:rsidRPr="00EE3E1E">
        <w:rPr>
          <w:rFonts w:ascii="Arial" w:hAnsi="Arial" w:cs="Arial" w:hint="eastAsia"/>
          <w:b/>
          <w:color w:val="000000"/>
          <w:kern w:val="0"/>
          <w:sz w:val="20"/>
          <w:szCs w:val="20"/>
        </w:rPr>
        <w:t>(POL)</w:t>
      </w:r>
      <w:r w:rsidRPr="00EE3E1E">
        <w:rPr>
          <w:rFonts w:ascii="Arial" w:hAnsi="Arial" w:cs="Arial"/>
          <w:b/>
          <w:color w:val="000000"/>
          <w:kern w:val="0"/>
          <w:sz w:val="20"/>
          <w:szCs w:val="20"/>
        </w:rPr>
        <w:t xml:space="preserve"> </w:t>
      </w:r>
      <w:r w:rsidRPr="00C026A1">
        <w:rPr>
          <w:rFonts w:ascii="Arial" w:hAnsi="Arial" w:cs="Arial"/>
          <w:b/>
          <w:color w:val="000000"/>
          <w:kern w:val="0"/>
          <w:sz w:val="20"/>
          <w:szCs w:val="20"/>
        </w:rPr>
        <w:t>to</w:t>
      </w:r>
      <w:r w:rsidR="00EE3E1E">
        <w:rPr>
          <w:rFonts w:ascii="Arial" w:hAnsi="Arial" w:cs="Arial" w:hint="eastAsia"/>
          <w:b/>
          <w:color w:val="000000"/>
          <w:kern w:val="0"/>
          <w:sz w:val="20"/>
          <w:szCs w:val="20"/>
        </w:rPr>
        <w:t xml:space="preserve"> xxxxx</w:t>
      </w:r>
      <w:r w:rsidR="00351309" w:rsidRPr="00EE3E1E">
        <w:rPr>
          <w:rFonts w:ascii="Arial" w:hAnsi="Arial" w:cs="Arial" w:hint="eastAsia"/>
          <w:b/>
          <w:color w:val="000000"/>
          <w:kern w:val="0"/>
          <w:sz w:val="20"/>
          <w:szCs w:val="20"/>
        </w:rPr>
        <w:t xml:space="preserve"> </w:t>
      </w:r>
      <w:r w:rsidR="00163F37" w:rsidRPr="00EE3E1E">
        <w:rPr>
          <w:rFonts w:ascii="Arial" w:hAnsi="Arial" w:cs="Arial" w:hint="eastAsia"/>
          <w:b/>
          <w:color w:val="000000"/>
          <w:kern w:val="0"/>
          <w:sz w:val="20"/>
          <w:szCs w:val="20"/>
        </w:rPr>
        <w:t>(POD)</w:t>
      </w:r>
      <w:r w:rsidRPr="00EE3E1E">
        <w:rPr>
          <w:rFonts w:ascii="Arial" w:hAnsi="Arial" w:cs="Arial"/>
          <w:b/>
          <w:color w:val="000000"/>
          <w:kern w:val="0"/>
          <w:sz w:val="20"/>
          <w:szCs w:val="20"/>
        </w:rPr>
        <w:t xml:space="preserve"> </w:t>
      </w:r>
      <w:r w:rsidRPr="00C026A1">
        <w:rPr>
          <w:rFonts w:ascii="Arial" w:hAnsi="Arial" w:cs="Arial"/>
          <w:b/>
          <w:color w:val="000000"/>
          <w:kern w:val="0"/>
          <w:sz w:val="20"/>
          <w:szCs w:val="20"/>
        </w:rPr>
        <w:t>and hereby we confirm the cargo with sufficient lashing/securing</w:t>
      </w:r>
      <w:r w:rsidR="006E6D57">
        <w:rPr>
          <w:rFonts w:ascii="Arial" w:hAnsi="Arial" w:cs="Arial" w:hint="eastAsia"/>
          <w:b/>
          <w:color w:val="000000"/>
          <w:kern w:val="0"/>
          <w:sz w:val="20"/>
          <w:szCs w:val="20"/>
        </w:rPr>
        <w:t xml:space="preserve"> and proper stowage</w:t>
      </w:r>
      <w:r w:rsidRPr="00C026A1">
        <w:rPr>
          <w:rFonts w:ascii="Arial" w:hAnsi="Arial" w:cs="Arial"/>
          <w:b/>
          <w:color w:val="000000"/>
          <w:kern w:val="0"/>
          <w:sz w:val="20"/>
          <w:szCs w:val="20"/>
        </w:rPr>
        <w:t xml:space="preserve"> condition and in all respects ready for </w:t>
      </w:r>
      <w:r w:rsidR="00B86230">
        <w:rPr>
          <w:rFonts w:ascii="Arial" w:hAnsi="Arial" w:cs="Arial"/>
          <w:b/>
          <w:bCs/>
          <w:color w:val="0000FF"/>
          <w:sz w:val="20"/>
          <w:szCs w:val="20"/>
        </w:rPr>
        <w:t>safe</w:t>
      </w:r>
      <w:r w:rsidRPr="00C026A1">
        <w:rPr>
          <w:rFonts w:ascii="Arial" w:hAnsi="Arial" w:cs="Arial"/>
          <w:b/>
          <w:color w:val="000000"/>
          <w:kern w:val="0"/>
          <w:sz w:val="20"/>
          <w:szCs w:val="20"/>
        </w:rPr>
        <w:t xml:space="preserve"> transportation </w:t>
      </w:r>
      <w:r w:rsidR="00B86230" w:rsidRPr="00EE3E1E">
        <w:rPr>
          <w:rFonts w:ascii="Arial" w:hAnsi="Arial" w:cs="Arial"/>
          <w:b/>
          <w:bCs/>
          <w:color w:val="0000FF"/>
          <w:sz w:val="20"/>
          <w:szCs w:val="20"/>
        </w:rPr>
        <w:t>by</w:t>
      </w:r>
      <w:r w:rsidR="00B86230">
        <w:rPr>
          <w:rFonts w:ascii="Arial" w:hAnsi="Arial" w:cs="Arial"/>
          <w:color w:val="0000FF"/>
          <w:sz w:val="20"/>
          <w:szCs w:val="20"/>
        </w:rPr>
        <w:t xml:space="preserve"> </w:t>
      </w:r>
      <w:r w:rsidR="00B86230">
        <w:rPr>
          <w:rFonts w:ascii="Arial" w:hAnsi="Arial" w:cs="Arial"/>
          <w:b/>
          <w:bCs/>
          <w:color w:val="0000FF"/>
          <w:sz w:val="20"/>
          <w:szCs w:val="20"/>
        </w:rPr>
        <w:t>any kind of transport (sea, railway and auto)</w:t>
      </w:r>
      <w:r w:rsidR="00B86230">
        <w:rPr>
          <w:rFonts w:ascii="Arial" w:hAnsi="Arial" w:cs="Arial" w:hint="eastAsia"/>
          <w:b/>
          <w:bCs/>
          <w:color w:val="0000FF"/>
          <w:sz w:val="20"/>
          <w:szCs w:val="20"/>
        </w:rPr>
        <w:t xml:space="preserve"> </w:t>
      </w:r>
      <w:r w:rsidRPr="00C026A1">
        <w:rPr>
          <w:rFonts w:ascii="Arial" w:hAnsi="Arial" w:cs="Arial"/>
          <w:b/>
          <w:color w:val="000000"/>
          <w:kern w:val="0"/>
          <w:sz w:val="20"/>
          <w:szCs w:val="20"/>
        </w:rPr>
        <w:t xml:space="preserve">with </w:t>
      </w:r>
      <w:r w:rsidR="006E6D57">
        <w:rPr>
          <w:rFonts w:ascii="Arial" w:hAnsi="Arial" w:cs="Arial" w:hint="eastAsia"/>
          <w:b/>
          <w:color w:val="000000"/>
          <w:kern w:val="0"/>
          <w:sz w:val="20"/>
          <w:szCs w:val="20"/>
        </w:rPr>
        <w:t>cargo worthy states.</w:t>
      </w:r>
      <w:r w:rsidRPr="00C026A1">
        <w:rPr>
          <w:rFonts w:ascii="Arial" w:hAnsi="Arial" w:cs="Arial"/>
          <w:b/>
          <w:color w:val="000000"/>
          <w:kern w:val="0"/>
          <w:sz w:val="20"/>
          <w:szCs w:val="20"/>
        </w:rPr>
        <w:t xml:space="preserve"> </w:t>
      </w:r>
    </w:p>
    <w:p w:rsidR="00004E03" w:rsidRPr="00004E03" w:rsidRDefault="00004E03" w:rsidP="00004E03">
      <w:pPr>
        <w:widowControl/>
        <w:rPr>
          <w:rFonts w:ascii="Arial" w:hAnsi="Arial" w:cs="Arial"/>
          <w:color w:val="000000"/>
          <w:kern w:val="0"/>
          <w:sz w:val="20"/>
          <w:szCs w:val="20"/>
        </w:rPr>
      </w:pPr>
      <w:r w:rsidRPr="00C026A1">
        <w:rPr>
          <w:rFonts w:ascii="Arial" w:hAnsi="Arial" w:cs="Arial"/>
          <w:b/>
          <w:color w:val="000000"/>
          <w:kern w:val="0"/>
          <w:sz w:val="20"/>
          <w:szCs w:val="20"/>
        </w:rPr>
        <w:t xml:space="preserve">We, </w:t>
      </w:r>
      <w:r w:rsidR="00EE3E1E">
        <w:rPr>
          <w:rFonts w:ascii="Arial" w:hAnsi="Arial" w:cs="Arial" w:hint="eastAsia"/>
          <w:b/>
          <w:color w:val="000000"/>
          <w:kern w:val="0"/>
          <w:sz w:val="20"/>
          <w:szCs w:val="20"/>
        </w:rPr>
        <w:t>xxxxx</w:t>
      </w:r>
      <w:r w:rsidR="00351309" w:rsidRPr="00EE3E1E">
        <w:rPr>
          <w:rFonts w:ascii="Arial" w:hAnsi="Arial" w:cs="Arial" w:hint="eastAsia"/>
          <w:b/>
          <w:color w:val="000000"/>
          <w:kern w:val="0"/>
          <w:sz w:val="20"/>
          <w:szCs w:val="20"/>
        </w:rPr>
        <w:t xml:space="preserve"> </w:t>
      </w:r>
      <w:r w:rsidR="00163F37" w:rsidRPr="00EE3E1E">
        <w:rPr>
          <w:rFonts w:ascii="Arial" w:hAnsi="Arial" w:cs="Arial" w:hint="eastAsia"/>
          <w:b/>
          <w:color w:val="000000"/>
          <w:kern w:val="0"/>
          <w:sz w:val="20"/>
          <w:szCs w:val="20"/>
        </w:rPr>
        <w:t>(shipper</w:t>
      </w:r>
      <w:r w:rsidR="00163F37" w:rsidRPr="00EE3E1E">
        <w:rPr>
          <w:rFonts w:ascii="Arial" w:hAnsi="Arial" w:cs="Arial"/>
          <w:b/>
          <w:color w:val="000000"/>
          <w:kern w:val="0"/>
          <w:sz w:val="20"/>
          <w:szCs w:val="20"/>
        </w:rPr>
        <w:t>’</w:t>
      </w:r>
      <w:r w:rsidR="00163F37" w:rsidRPr="00EE3E1E">
        <w:rPr>
          <w:rFonts w:ascii="Arial" w:hAnsi="Arial" w:cs="Arial" w:hint="eastAsia"/>
          <w:b/>
          <w:color w:val="000000"/>
          <w:kern w:val="0"/>
          <w:sz w:val="20"/>
          <w:szCs w:val="20"/>
        </w:rPr>
        <w:t>s company name)</w:t>
      </w:r>
      <w:r w:rsidRPr="00C026A1">
        <w:rPr>
          <w:rFonts w:ascii="Arial" w:hAnsi="Arial" w:cs="Arial" w:hint="eastAsia"/>
          <w:b/>
          <w:color w:val="000000"/>
          <w:kern w:val="0"/>
          <w:sz w:val="20"/>
          <w:szCs w:val="20"/>
        </w:rPr>
        <w:t>,</w:t>
      </w:r>
      <w:r w:rsidRPr="00C026A1">
        <w:rPr>
          <w:rFonts w:ascii="Arial" w:hAnsi="Arial" w:cs="Arial"/>
          <w:b/>
          <w:color w:val="000000"/>
          <w:kern w:val="0"/>
          <w:sz w:val="20"/>
          <w:szCs w:val="20"/>
        </w:rPr>
        <w:t> acting as shipper warranty</w:t>
      </w:r>
      <w:r w:rsidR="006E6D57">
        <w:rPr>
          <w:rFonts w:ascii="Arial" w:hAnsi="Arial" w:cs="Arial"/>
          <w:b/>
          <w:color w:val="000000"/>
          <w:kern w:val="0"/>
          <w:sz w:val="20"/>
          <w:szCs w:val="20"/>
        </w:rPr>
        <w:t xml:space="preserve"> that all risky and</w:t>
      </w:r>
      <w:r w:rsidR="006E6D57">
        <w:rPr>
          <w:rFonts w:ascii="Arial" w:hAnsi="Arial" w:cs="Arial" w:hint="eastAsia"/>
          <w:b/>
          <w:color w:val="000000"/>
          <w:kern w:val="0"/>
          <w:sz w:val="20"/>
          <w:szCs w:val="20"/>
        </w:rPr>
        <w:t xml:space="preserve"> </w:t>
      </w:r>
      <w:r w:rsidRPr="00C026A1">
        <w:rPr>
          <w:rFonts w:ascii="Arial" w:hAnsi="Arial" w:cs="Arial"/>
          <w:b/>
          <w:color w:val="000000"/>
          <w:kern w:val="0"/>
          <w:sz w:val="20"/>
          <w:szCs w:val="20"/>
        </w:rPr>
        <w:t xml:space="preserve">the damages </w:t>
      </w:r>
      <w:r w:rsidR="006E6D57">
        <w:rPr>
          <w:rFonts w:ascii="Arial" w:hAnsi="Arial" w:cs="Arial" w:hint="eastAsia"/>
          <w:b/>
          <w:color w:val="000000"/>
          <w:kern w:val="0"/>
          <w:sz w:val="20"/>
          <w:szCs w:val="20"/>
        </w:rPr>
        <w:t xml:space="preserve">to the </w:t>
      </w:r>
      <w:smartTag w:uri="urn:schemas-microsoft-com:office:smarttags" w:element="PersonName">
        <w:r w:rsidR="00241B00" w:rsidRPr="00241B00">
          <w:rPr>
            <w:rFonts w:ascii="Arial" w:hAnsi="Arial" w:cs="Arial"/>
            <w:b/>
            <w:bCs/>
            <w:color w:val="0000FF"/>
            <w:sz w:val="20"/>
            <w:szCs w:val="20"/>
          </w:rPr>
          <w:t>container</w:t>
        </w:r>
      </w:smartTag>
      <w:r w:rsidR="00241B00" w:rsidRPr="00241B00">
        <w:rPr>
          <w:rFonts w:ascii="Arial" w:hAnsi="Arial" w:cs="Arial"/>
          <w:b/>
          <w:bCs/>
          <w:color w:val="0000FF"/>
          <w:sz w:val="20"/>
          <w:szCs w:val="20"/>
        </w:rPr>
        <w:t xml:space="preserve"> and/or cargo</w:t>
      </w:r>
      <w:r w:rsidRPr="00C026A1">
        <w:rPr>
          <w:rFonts w:ascii="Arial" w:hAnsi="Arial" w:cs="Arial"/>
          <w:b/>
          <w:color w:val="000000"/>
          <w:kern w:val="0"/>
          <w:sz w:val="20"/>
          <w:szCs w:val="20"/>
        </w:rPr>
        <w:t xml:space="preserve"> </w:t>
      </w:r>
      <w:r w:rsidR="006E6D57">
        <w:rPr>
          <w:rFonts w:ascii="Arial" w:hAnsi="Arial" w:cs="Arial"/>
          <w:b/>
          <w:color w:val="000000"/>
          <w:kern w:val="0"/>
          <w:sz w:val="20"/>
          <w:szCs w:val="20"/>
        </w:rPr>
        <w:t>occurred</w:t>
      </w:r>
      <w:r w:rsidR="006E6D57">
        <w:rPr>
          <w:rFonts w:ascii="Arial" w:hAnsi="Arial" w:cs="Arial" w:hint="eastAsia"/>
          <w:b/>
          <w:color w:val="000000"/>
          <w:kern w:val="0"/>
          <w:sz w:val="20"/>
          <w:szCs w:val="20"/>
        </w:rPr>
        <w:t xml:space="preserve"> during </w:t>
      </w:r>
      <w:r w:rsidRPr="00C026A1">
        <w:rPr>
          <w:rFonts w:ascii="Arial" w:hAnsi="Arial" w:cs="Arial"/>
          <w:b/>
          <w:color w:val="000000"/>
          <w:kern w:val="0"/>
          <w:sz w:val="20"/>
          <w:szCs w:val="20"/>
        </w:rPr>
        <w:t xml:space="preserve">transporting to location of delivery </w:t>
      </w:r>
      <w:r w:rsidR="006E6D57">
        <w:rPr>
          <w:rFonts w:ascii="Arial" w:hAnsi="Arial" w:cs="Arial" w:hint="eastAsia"/>
          <w:b/>
          <w:color w:val="000000"/>
          <w:kern w:val="0"/>
          <w:sz w:val="20"/>
          <w:szCs w:val="20"/>
        </w:rPr>
        <w:t xml:space="preserve">under </w:t>
      </w:r>
      <w:r w:rsidRPr="00C026A1">
        <w:rPr>
          <w:rFonts w:ascii="Arial" w:hAnsi="Arial" w:cs="Arial"/>
          <w:b/>
          <w:color w:val="000000"/>
          <w:kern w:val="0"/>
          <w:sz w:val="20"/>
          <w:szCs w:val="20"/>
        </w:rPr>
        <w:t xml:space="preserve">carrier ‘s Blading, </w:t>
      </w:r>
      <w:r w:rsidR="006E6D57">
        <w:rPr>
          <w:rFonts w:ascii="Arial" w:hAnsi="Arial" w:cs="Arial" w:hint="eastAsia"/>
          <w:b/>
          <w:color w:val="000000"/>
          <w:kern w:val="0"/>
          <w:sz w:val="20"/>
          <w:szCs w:val="20"/>
        </w:rPr>
        <w:t xml:space="preserve">And our company is liable for the </w:t>
      </w:r>
      <w:r w:rsidR="00B86230">
        <w:rPr>
          <w:rFonts w:ascii="Arial" w:hAnsi="Arial" w:cs="Arial"/>
          <w:b/>
          <w:bCs/>
          <w:color w:val="0000FF"/>
          <w:sz w:val="20"/>
          <w:szCs w:val="20"/>
        </w:rPr>
        <w:t>owner's</w:t>
      </w:r>
      <w:r w:rsidR="00B86230">
        <w:rPr>
          <w:rFonts w:ascii="Arial" w:hAnsi="Arial" w:cs="Arial"/>
          <w:color w:val="0000FF"/>
          <w:sz w:val="20"/>
          <w:szCs w:val="20"/>
        </w:rPr>
        <w:t xml:space="preserve"> </w:t>
      </w:r>
      <w:r w:rsidR="006E6D57">
        <w:rPr>
          <w:rFonts w:ascii="Arial" w:hAnsi="Arial" w:cs="Arial" w:hint="eastAsia"/>
          <w:b/>
          <w:color w:val="000000"/>
          <w:kern w:val="0"/>
          <w:sz w:val="20"/>
          <w:szCs w:val="20"/>
        </w:rPr>
        <w:t xml:space="preserve">expenses </w:t>
      </w:r>
      <w:r w:rsidR="006E6D57">
        <w:rPr>
          <w:rFonts w:ascii="Arial" w:hAnsi="Arial" w:cs="Arial"/>
          <w:b/>
          <w:color w:val="000000"/>
          <w:kern w:val="0"/>
          <w:sz w:val="20"/>
          <w:szCs w:val="20"/>
        </w:rPr>
        <w:t>occurred</w:t>
      </w:r>
      <w:r w:rsidR="006E6D57">
        <w:rPr>
          <w:rFonts w:ascii="Arial" w:hAnsi="Arial" w:cs="Arial" w:hint="eastAsia"/>
          <w:b/>
          <w:color w:val="000000"/>
          <w:kern w:val="0"/>
          <w:sz w:val="20"/>
          <w:szCs w:val="20"/>
        </w:rPr>
        <w:t xml:space="preserve"> </w:t>
      </w:r>
      <w:r w:rsidR="008F3E8E">
        <w:rPr>
          <w:rFonts w:ascii="Arial" w:hAnsi="Arial" w:cs="Arial" w:hint="eastAsia"/>
          <w:b/>
          <w:color w:val="000000"/>
          <w:kern w:val="0"/>
          <w:sz w:val="20"/>
          <w:szCs w:val="20"/>
        </w:rPr>
        <w:t>.</w:t>
      </w:r>
    </w:p>
    <w:p w:rsidR="00004E03" w:rsidRPr="00351309" w:rsidRDefault="00004E03" w:rsidP="00004E03"/>
    <w:sectPr w:rsidR="00004E03" w:rsidRPr="00351309" w:rsidSect="000200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543F" w:rsidRDefault="00D2543F"/>
  </w:endnote>
  <w:endnote w:type="continuationSeparator" w:id="0">
    <w:p w:rsidR="00D2543F" w:rsidRDefault="00D2543F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543F" w:rsidRDefault="00D2543F"/>
  </w:footnote>
  <w:footnote w:type="continuationSeparator" w:id="0">
    <w:p w:rsidR="00D2543F" w:rsidRDefault="00D2543F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04E03"/>
    <w:rsid w:val="00004E03"/>
    <w:rsid w:val="000200B1"/>
    <w:rsid w:val="00163F37"/>
    <w:rsid w:val="00241B00"/>
    <w:rsid w:val="00351309"/>
    <w:rsid w:val="004E71CA"/>
    <w:rsid w:val="006E6D57"/>
    <w:rsid w:val="008F3E8E"/>
    <w:rsid w:val="0097337B"/>
    <w:rsid w:val="00B86230"/>
    <w:rsid w:val="00BF208D"/>
    <w:rsid w:val="00C026A1"/>
    <w:rsid w:val="00D2543F"/>
    <w:rsid w:val="00EE3E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200B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733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7337B"/>
    <w:rPr>
      <w:kern w:val="2"/>
      <w:sz w:val="18"/>
      <w:szCs w:val="18"/>
    </w:rPr>
  </w:style>
  <w:style w:type="paragraph" w:styleId="a4">
    <w:name w:val="footer"/>
    <w:basedOn w:val="a"/>
    <w:link w:val="Char0"/>
    <w:rsid w:val="009733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7337B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113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630</Characters>
  <Application>Microsoft Office Word</Application>
  <DocSecurity>0</DocSecurity>
  <Lines>5</Lines>
  <Paragraphs>1</Paragraphs>
  <ScaleCrop>false</ScaleCrop>
  <Company>PROR</Company>
  <LinksUpToDate>false</LinksUpToDate>
  <CharactersWithSpaces>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To: Fesco Lines China Co</dc:title>
  <dc:creator>y025</dc:creator>
  <cp:lastModifiedBy>shou</cp:lastModifiedBy>
  <cp:revision>2</cp:revision>
  <cp:lastPrinted>2010-12-16T10:21:00Z</cp:lastPrinted>
  <dcterms:created xsi:type="dcterms:W3CDTF">2016-02-29T02:49:00Z</dcterms:created>
  <dcterms:modified xsi:type="dcterms:W3CDTF">2016-02-29T02:49:00Z</dcterms:modified>
</cp:coreProperties>
</file>